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5D" w:rsidRPr="0094115D" w:rsidRDefault="0094115D" w:rsidP="0094115D">
      <w:pPr>
        <w:jc w:val="center"/>
        <w:rPr>
          <w:rFonts w:ascii="Times New Roman" w:hAnsi="Times New Roman" w:cs="Times New Roman"/>
          <w:sz w:val="28"/>
          <w:szCs w:val="28"/>
        </w:rPr>
      </w:pPr>
      <w:r w:rsidRPr="0094115D">
        <w:rPr>
          <w:rFonts w:ascii="Times New Roman" w:hAnsi="Times New Roman" w:cs="Times New Roman"/>
          <w:sz w:val="28"/>
          <w:szCs w:val="28"/>
        </w:rPr>
        <w:t>«Любить природу – творить добро».</w:t>
      </w:r>
    </w:p>
    <w:p w:rsidR="005D2C26" w:rsidRDefault="0094115D" w:rsidP="0094115D">
      <w:pPr>
        <w:jc w:val="both"/>
        <w:rPr>
          <w:rFonts w:ascii="Times New Roman" w:hAnsi="Times New Roman" w:cs="Times New Roman"/>
          <w:sz w:val="28"/>
          <w:szCs w:val="28"/>
        </w:rPr>
      </w:pPr>
      <w:r w:rsidRPr="0094115D">
        <w:rPr>
          <w:rFonts w:ascii="Times New Roman" w:hAnsi="Times New Roman" w:cs="Times New Roman"/>
          <w:sz w:val="28"/>
          <w:szCs w:val="28"/>
        </w:rPr>
        <w:t>В библиотеке</w:t>
      </w:r>
      <w:r w:rsidR="00F71752">
        <w:rPr>
          <w:rFonts w:ascii="Times New Roman" w:hAnsi="Times New Roman" w:cs="Times New Roman"/>
          <w:sz w:val="28"/>
          <w:szCs w:val="28"/>
        </w:rPr>
        <w:t xml:space="preserve"> МБОУ СОШ №9 </w:t>
      </w:r>
      <w:r w:rsidRPr="0094115D">
        <w:rPr>
          <w:rFonts w:ascii="Times New Roman" w:hAnsi="Times New Roman" w:cs="Times New Roman"/>
          <w:sz w:val="28"/>
          <w:szCs w:val="28"/>
        </w:rPr>
        <w:t xml:space="preserve"> прошел экологический час «Любить природу – творить добро». На мероприятии детям была представлена информация об экологическом состоянии Земли, показаны факторы, отрицательно влияющие на экологическое положение природы. Библиотекарем были заранее подготовлены вопросы на тему взаимодействия природы и человека. Ребята активно отвечали на вопросы и высказывали свою точку зрения. В заключительном этапе была проведена экологическая игра, в которой дети показали хорошие теоретические знания о мерах сохранения окружающего мира.</w:t>
      </w:r>
    </w:p>
    <w:p w:rsidR="00B95CEE" w:rsidRDefault="00B95CEE" w:rsidP="00941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9032"/>
            <wp:effectExtent l="19050" t="0" r="3175" b="0"/>
            <wp:docPr id="1" name="Рисунок 1" descr="https://ds04.infourok.ru/uploads/ex/09f7/0000a636-2dc2974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f7/0000a636-2dc29745/im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15D" w:rsidRPr="0094115D" w:rsidRDefault="0094115D" w:rsidP="009411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115D" w:rsidRPr="0094115D" w:rsidSect="005D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4115D"/>
    <w:rsid w:val="00021340"/>
    <w:rsid w:val="005D2C26"/>
    <w:rsid w:val="0064724C"/>
    <w:rsid w:val="00811F98"/>
    <w:rsid w:val="0094115D"/>
    <w:rsid w:val="00B04250"/>
    <w:rsid w:val="00B95CEE"/>
    <w:rsid w:val="00F7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Gamid</dc:creator>
  <cp:keywords/>
  <dc:description/>
  <cp:lastModifiedBy>Gamid</cp:lastModifiedBy>
  <cp:revision>6</cp:revision>
  <dcterms:created xsi:type="dcterms:W3CDTF">2020-06-03T08:13:00Z</dcterms:created>
  <dcterms:modified xsi:type="dcterms:W3CDTF">2020-06-03T10:19:00Z</dcterms:modified>
</cp:coreProperties>
</file>